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30" w:rsidRDefault="005A2730" w:rsidP="003F1B56">
      <w:pPr>
        <w:pStyle w:val="a8"/>
        <w:ind w:left="0"/>
        <w:rPr>
          <w:b/>
          <w:sz w:val="28"/>
          <w:szCs w:val="28"/>
        </w:rPr>
      </w:pPr>
      <w:bookmarkStart w:id="0" w:name="_GoBack"/>
      <w:bookmarkEnd w:id="0"/>
    </w:p>
    <w:p w:rsidR="00B1000D" w:rsidRPr="00B1000D" w:rsidRDefault="00B1000D" w:rsidP="00B1000D">
      <w:pPr>
        <w:contextualSpacing/>
        <w:rPr>
          <w:b/>
        </w:rPr>
      </w:pPr>
      <w:r w:rsidRPr="00B1000D">
        <w:rPr>
          <w:b/>
        </w:rPr>
        <w:t xml:space="preserve">Приложение 1. </w:t>
      </w:r>
    </w:p>
    <w:p w:rsidR="00B1000D" w:rsidRDefault="00B1000D" w:rsidP="00B1000D">
      <w:pPr>
        <w:keepNext/>
        <w:keepLines/>
        <w:jc w:val="center"/>
        <w:outlineLvl w:val="6"/>
        <w:rPr>
          <w:b/>
          <w:iCs/>
          <w:lang w:eastAsia="en-US"/>
        </w:rPr>
      </w:pPr>
      <w:r w:rsidRPr="00B1000D">
        <w:rPr>
          <w:b/>
          <w:iCs/>
          <w:lang w:eastAsia="en-US"/>
        </w:rPr>
        <w:t xml:space="preserve">ТЕХНИЧЕСКОЕ ЗАДАНИЕ </w:t>
      </w:r>
    </w:p>
    <w:p w:rsidR="0077265D" w:rsidRPr="00B1000D" w:rsidRDefault="0077265D" w:rsidP="00B1000D">
      <w:pPr>
        <w:keepNext/>
        <w:keepLines/>
        <w:jc w:val="center"/>
        <w:outlineLvl w:val="6"/>
        <w:rPr>
          <w:b/>
          <w:iCs/>
          <w:lang w:eastAsia="en-US"/>
        </w:rPr>
      </w:pPr>
    </w:p>
    <w:tbl>
      <w:tblPr>
        <w:tblpPr w:leftFromText="180" w:rightFromText="180" w:vertAnchor="text" w:tblpY="1"/>
        <w:tblOverlap w:val="never"/>
        <w:tblW w:w="9087" w:type="dxa"/>
        <w:tblInd w:w="93" w:type="dxa"/>
        <w:tblLook w:val="04A0" w:firstRow="1" w:lastRow="0" w:firstColumn="1" w:lastColumn="0" w:noHBand="0" w:noVBand="1"/>
      </w:tblPr>
      <w:tblGrid>
        <w:gridCol w:w="680"/>
        <w:gridCol w:w="3990"/>
        <w:gridCol w:w="1656"/>
        <w:gridCol w:w="1040"/>
        <w:gridCol w:w="1721"/>
      </w:tblGrid>
      <w:tr w:rsidR="00B1000D" w:rsidRPr="00B1000D" w:rsidTr="0077265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00D" w:rsidRPr="00B1000D" w:rsidRDefault="00B1000D" w:rsidP="0077265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000D" w:rsidRPr="00B1000D" w:rsidTr="0077265D">
        <w:trPr>
          <w:gridAfter w:val="4"/>
          <w:wAfter w:w="8407" w:type="dxa"/>
          <w:trHeight w:val="8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000D" w:rsidRPr="00B1000D" w:rsidTr="0077265D">
        <w:trPr>
          <w:trHeight w:val="8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00D" w:rsidRPr="00B1000D" w:rsidRDefault="00B1000D" w:rsidP="0077265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000D" w:rsidRPr="00B1000D" w:rsidTr="0077265D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</w:rPr>
            </w:pPr>
            <w:r w:rsidRPr="00B1000D">
              <w:rPr>
                <w:rFonts w:ascii="Arial" w:hAnsi="Arial" w:cs="Arial"/>
              </w:rPr>
              <w:t xml:space="preserve">№ </w:t>
            </w:r>
            <w:proofErr w:type="spellStart"/>
            <w:r w:rsidRPr="00B1000D"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3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</w:rPr>
            </w:pPr>
            <w:r w:rsidRPr="00B1000D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</w:rPr>
            </w:pPr>
            <w:r w:rsidRPr="00B1000D">
              <w:rPr>
                <w:rFonts w:ascii="Arial" w:hAnsi="Arial" w:cs="Arial"/>
              </w:rPr>
              <w:t>Ед. изм.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</w:rPr>
            </w:pPr>
            <w:r w:rsidRPr="00B1000D">
              <w:rPr>
                <w:rFonts w:ascii="Arial" w:hAnsi="Arial" w:cs="Arial"/>
              </w:rPr>
              <w:t>Кол.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</w:rPr>
            </w:pPr>
            <w:r w:rsidRPr="00B1000D">
              <w:rPr>
                <w:rFonts w:ascii="Arial" w:hAnsi="Arial" w:cs="Arial"/>
              </w:rPr>
              <w:t>Примечание</w:t>
            </w:r>
          </w:p>
        </w:tc>
      </w:tr>
      <w:tr w:rsidR="00B1000D" w:rsidRPr="00B1000D" w:rsidTr="0077265D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65D" w:rsidRPr="00B1000D" w:rsidTr="0077265D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Демонтаж Устройства ультразвуковые прибор ультразвуковой в одноблочном исполнении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Pr="00465437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4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77265D" w:rsidRDefault="0077265D" w:rsidP="0077265D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7265D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77265D" w:rsidRPr="00B1000D" w:rsidTr="0077265D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Устройства ультразвуковые прибор ультразвуковой в одноблочном испо</w:t>
            </w:r>
            <w:r>
              <w:rPr>
                <w:rFonts w:ascii="Arial" w:hAnsi="Arial" w:cs="Arial"/>
                <w:sz w:val="20"/>
                <w:szCs w:val="20"/>
              </w:rPr>
              <w:t>л</w:t>
            </w:r>
            <w:r>
              <w:rPr>
                <w:rFonts w:ascii="Arial" w:hAnsi="Arial" w:cs="Arial"/>
                <w:sz w:val="20"/>
                <w:szCs w:val="20"/>
              </w:rPr>
              <w:t>нении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Pr="00465437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4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77265D" w:rsidRDefault="0077265D" w:rsidP="0077265D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7265D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77265D" w:rsidRPr="00B1000D" w:rsidTr="0077265D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Пульт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естры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NP-224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Pr="00465437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4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77265D" w:rsidRDefault="0077265D" w:rsidP="0077265D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7265D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77265D" w:rsidRPr="00B1000D" w:rsidTr="0077265D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Снятие Отдельно устанавливаемый: преобразователь или блок питания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Pr="00465437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4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77265D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Отдельно устанавливаемый: преобр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зователь или блок питания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Pr="00465437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4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Источники питания DR-60-12 PBF MW2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Pr="00465437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4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Установка  приемника-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рентранслятора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НР-821w1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Pr="00465437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4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Радиоприемник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етранслятор НР-821 w1 версия 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77265D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65D" w:rsidRP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МР-811.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77265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радиопередатчик для пе</w:t>
            </w:r>
            <w:r>
              <w:rPr>
                <w:rFonts w:ascii="Arial" w:hAnsi="Arial" w:cs="Arial"/>
                <w:sz w:val="20"/>
                <w:szCs w:val="20"/>
              </w:rPr>
              <w:t>й</w:t>
            </w:r>
            <w:r>
              <w:rPr>
                <w:rFonts w:ascii="Arial" w:hAnsi="Arial" w:cs="Arial"/>
                <w:sz w:val="20"/>
                <w:szCs w:val="20"/>
              </w:rPr>
              <w:t>джера МР-801.Н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65D" w:rsidRPr="00B1000D" w:rsidTr="0077265D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Радиопейджер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наручный МР-801.Н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65D" w:rsidRPr="00B1000D" w:rsidTr="00465437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Монтаж розетки кнопки для лежачих больных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Розетка для выносной кнопки КР-02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Кнопка для лежачих больных К-02 С5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Устройства промежуточные на колич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ство лучей 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Палатный контроллер ПК-3.06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Монтаж системного контроллера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Системный контроллер СК-3.02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Демонтаж/Монтаж  коридорной лампы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Коридорная лампа КЛ-7.3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Демонтаж Аппарат (кнопка, ключ управления, замок электромагнитной блокировки, звуковой сигнал, сигнал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>
              <w:rPr>
                <w:rFonts w:ascii="Arial" w:hAnsi="Arial" w:cs="Arial"/>
                <w:sz w:val="20"/>
                <w:szCs w:val="20"/>
              </w:rPr>
              <w:t>ная лампа), количество подключаемых концов, до 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Аппарат (кнопка, ключ управления, з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мок электромагнитной блокировки, зв</w:t>
            </w:r>
            <w:r>
              <w:rPr>
                <w:rFonts w:ascii="Arial" w:hAnsi="Arial" w:cs="Arial"/>
                <w:sz w:val="20"/>
                <w:szCs w:val="20"/>
              </w:rPr>
              <w:t>у</w:t>
            </w:r>
            <w:r>
              <w:rPr>
                <w:rFonts w:ascii="Arial" w:hAnsi="Arial" w:cs="Arial"/>
                <w:sz w:val="20"/>
                <w:szCs w:val="20"/>
              </w:rPr>
              <w:t>ковой сигнал, сигнальная лампа), кол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>чество подключаемых концов, до 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Кнопка стандартного вызова К-01С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Кнопка сброс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присутствия К-01П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465437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Коробка ответвительная на стене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465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КМКУ монтажная коробка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Рамка одинарная DR-01L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Рамка  двойная DR-02L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465437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Прокладка труб гофрированных ПВХ для защиты проводов и кабелей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3,18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Трубы поливинилхлоридные ПВХ d 16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мм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2,5 мм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3,18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Короба пластмассовые: шириной до 40 мм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Кабель канал 12*12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Провод в коробах, сечением: до 6 мм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7265D" w:rsidRPr="00B1000D" w:rsidTr="0046543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265D" w:rsidRDefault="00465437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Кабель UTP Cat.5E 4х2х0.5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5D" w:rsidRDefault="0077265D" w:rsidP="007726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5D" w:rsidRPr="00B1000D" w:rsidRDefault="0077265D" w:rsidP="007726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0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65437" w:rsidRPr="00B1000D" w:rsidTr="00465437">
        <w:trPr>
          <w:trHeight w:val="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5437" w:rsidRDefault="00465437" w:rsidP="00465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437" w:rsidRPr="00465437" w:rsidRDefault="00465437" w:rsidP="0046543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КСРЭВн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А)-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FRLS</w:t>
            </w:r>
            <w:r w:rsidRPr="0046543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1х2х0,8 (0,5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кв.мм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437" w:rsidRDefault="00465437" w:rsidP="00465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5437" w:rsidRDefault="00465437" w:rsidP="00465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437" w:rsidRPr="00B1000D" w:rsidRDefault="00465437" w:rsidP="004654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000D" w:rsidRPr="00B1000D" w:rsidRDefault="0077265D" w:rsidP="00B1000D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textWrapping" w:clear="all"/>
      </w: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spacing w:after="120"/>
        <w:contextualSpacing/>
        <w:rPr>
          <w:b/>
          <w:sz w:val="28"/>
          <w:szCs w:val="28"/>
        </w:rPr>
      </w:pPr>
    </w:p>
    <w:p w:rsidR="00B1000D" w:rsidRDefault="00B1000D" w:rsidP="00B1000D">
      <w:pPr>
        <w:spacing w:after="120"/>
        <w:contextualSpacing/>
        <w:rPr>
          <w:b/>
          <w:sz w:val="28"/>
          <w:szCs w:val="28"/>
        </w:rPr>
      </w:pPr>
    </w:p>
    <w:p w:rsidR="00465437" w:rsidRDefault="00465437" w:rsidP="00B1000D">
      <w:pPr>
        <w:spacing w:after="120"/>
        <w:contextualSpacing/>
        <w:rPr>
          <w:b/>
          <w:sz w:val="28"/>
          <w:szCs w:val="28"/>
        </w:rPr>
      </w:pPr>
    </w:p>
    <w:p w:rsidR="00465437" w:rsidRDefault="00465437" w:rsidP="00B1000D">
      <w:pPr>
        <w:spacing w:after="120"/>
        <w:contextualSpacing/>
        <w:rPr>
          <w:b/>
          <w:sz w:val="28"/>
          <w:szCs w:val="28"/>
        </w:rPr>
      </w:pPr>
    </w:p>
    <w:p w:rsidR="00465437" w:rsidRDefault="00465437" w:rsidP="00B1000D">
      <w:pPr>
        <w:spacing w:after="120"/>
        <w:contextualSpacing/>
        <w:rPr>
          <w:b/>
          <w:sz w:val="28"/>
          <w:szCs w:val="28"/>
        </w:rPr>
      </w:pPr>
    </w:p>
    <w:p w:rsidR="00465437" w:rsidRDefault="00465437" w:rsidP="00B1000D">
      <w:pPr>
        <w:spacing w:after="120"/>
        <w:contextualSpacing/>
        <w:rPr>
          <w:b/>
          <w:sz w:val="28"/>
          <w:szCs w:val="28"/>
        </w:rPr>
      </w:pPr>
    </w:p>
    <w:p w:rsidR="00465437" w:rsidRDefault="00465437" w:rsidP="00B1000D">
      <w:pPr>
        <w:spacing w:after="120"/>
        <w:contextualSpacing/>
        <w:rPr>
          <w:b/>
          <w:sz w:val="28"/>
          <w:szCs w:val="28"/>
        </w:rPr>
      </w:pPr>
    </w:p>
    <w:p w:rsidR="00465437" w:rsidRDefault="00465437" w:rsidP="00B1000D">
      <w:pPr>
        <w:spacing w:after="120"/>
        <w:contextualSpacing/>
        <w:rPr>
          <w:b/>
          <w:sz w:val="28"/>
          <w:szCs w:val="28"/>
        </w:rPr>
      </w:pPr>
    </w:p>
    <w:p w:rsidR="00465437" w:rsidRDefault="00465437" w:rsidP="00B1000D">
      <w:pPr>
        <w:spacing w:after="120"/>
        <w:contextualSpacing/>
        <w:rPr>
          <w:b/>
          <w:sz w:val="28"/>
          <w:szCs w:val="28"/>
        </w:rPr>
      </w:pPr>
    </w:p>
    <w:p w:rsidR="00465437" w:rsidRPr="00B1000D" w:rsidRDefault="00465437" w:rsidP="00B1000D">
      <w:pPr>
        <w:spacing w:after="120"/>
        <w:contextualSpacing/>
        <w:rPr>
          <w:b/>
          <w:sz w:val="28"/>
          <w:szCs w:val="28"/>
        </w:rPr>
      </w:pPr>
    </w:p>
    <w:p w:rsidR="00B1000D" w:rsidRPr="00B1000D" w:rsidRDefault="00B1000D" w:rsidP="00B1000D">
      <w:pPr>
        <w:spacing w:after="120"/>
        <w:contextualSpacing/>
        <w:rPr>
          <w:b/>
          <w:sz w:val="28"/>
          <w:szCs w:val="28"/>
        </w:rPr>
      </w:pPr>
    </w:p>
    <w:p w:rsidR="00B1000D" w:rsidRPr="00B1000D" w:rsidRDefault="00B1000D" w:rsidP="00B1000D">
      <w:pPr>
        <w:spacing w:after="120"/>
        <w:contextualSpacing/>
        <w:rPr>
          <w:b/>
          <w:sz w:val="28"/>
          <w:szCs w:val="28"/>
        </w:rPr>
      </w:pPr>
    </w:p>
    <w:p w:rsidR="00B1000D" w:rsidRPr="00B1000D" w:rsidRDefault="00B1000D" w:rsidP="00B1000D">
      <w:pPr>
        <w:spacing w:after="120"/>
        <w:contextualSpacing/>
        <w:rPr>
          <w:b/>
        </w:rPr>
      </w:pPr>
      <w:r w:rsidRPr="00B1000D">
        <w:rPr>
          <w:b/>
        </w:rPr>
        <w:lastRenderedPageBreak/>
        <w:t xml:space="preserve">Приложение 2. </w:t>
      </w:r>
    </w:p>
    <w:p w:rsidR="00B1000D" w:rsidRPr="00B1000D" w:rsidRDefault="00B1000D" w:rsidP="00B1000D">
      <w:pPr>
        <w:spacing w:before="120"/>
        <w:jc w:val="center"/>
        <w:rPr>
          <w:rFonts w:eastAsia="Calibri"/>
          <w:b/>
          <w:lang w:eastAsia="en-US"/>
        </w:rPr>
      </w:pPr>
      <w:r w:rsidRPr="00B1000D">
        <w:rPr>
          <w:rFonts w:eastAsia="Calibri"/>
          <w:b/>
          <w:lang w:eastAsia="en-US"/>
        </w:rPr>
        <w:t>Список потенциальных участников закупки</w:t>
      </w:r>
    </w:p>
    <w:p w:rsidR="00B1000D" w:rsidRPr="00B1000D" w:rsidRDefault="00B1000D" w:rsidP="00B1000D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5105" w:type="pct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2042"/>
        <w:gridCol w:w="2837"/>
        <w:gridCol w:w="2228"/>
        <w:gridCol w:w="2375"/>
      </w:tblGrid>
      <w:tr w:rsidR="00B1000D" w:rsidRPr="00B1000D" w:rsidTr="008376C7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B1000D">
              <w:rPr>
                <w:rFonts w:eastAsia="Calibri"/>
                <w:b/>
                <w:bCs/>
                <w:lang w:eastAsia="en-US"/>
              </w:rPr>
              <w:t>№</w:t>
            </w:r>
          </w:p>
          <w:p w:rsidR="00B1000D" w:rsidRPr="00B1000D" w:rsidRDefault="00B1000D" w:rsidP="00B1000D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B1000D">
              <w:rPr>
                <w:rFonts w:eastAsia="Calibri"/>
                <w:b/>
                <w:bCs/>
                <w:lang w:eastAsia="en-US"/>
              </w:rPr>
              <w:t>п</w:t>
            </w:r>
            <w:proofErr w:type="gramEnd"/>
            <w:r w:rsidRPr="00B1000D">
              <w:rPr>
                <w:rFonts w:eastAsia="Calibri"/>
                <w:b/>
                <w:bCs/>
                <w:lang w:eastAsia="en-US"/>
              </w:rPr>
              <w:t>/п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B1000D">
              <w:rPr>
                <w:rFonts w:eastAsia="Calibri"/>
                <w:b/>
                <w:bCs/>
                <w:lang w:eastAsia="en-US"/>
              </w:rPr>
              <w:t>Полное наим</w:t>
            </w:r>
            <w:r w:rsidRPr="00B1000D">
              <w:rPr>
                <w:rFonts w:eastAsia="Calibri"/>
                <w:b/>
                <w:bCs/>
                <w:lang w:eastAsia="en-US"/>
              </w:rPr>
              <w:t>е</w:t>
            </w:r>
            <w:r w:rsidRPr="00B1000D">
              <w:rPr>
                <w:rFonts w:eastAsia="Calibri"/>
                <w:b/>
                <w:bCs/>
                <w:lang w:eastAsia="en-US"/>
              </w:rPr>
              <w:t>нование орган</w:t>
            </w:r>
            <w:r w:rsidRPr="00B1000D">
              <w:rPr>
                <w:rFonts w:eastAsia="Calibri"/>
                <w:b/>
                <w:bCs/>
                <w:lang w:eastAsia="en-US"/>
              </w:rPr>
              <w:t>и</w:t>
            </w:r>
            <w:r w:rsidRPr="00B1000D">
              <w:rPr>
                <w:rFonts w:eastAsia="Calibri"/>
                <w:b/>
                <w:bCs/>
                <w:lang w:eastAsia="en-US"/>
              </w:rPr>
              <w:t>зации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B1000D">
              <w:rPr>
                <w:rFonts w:eastAsia="Calibri"/>
                <w:b/>
                <w:bCs/>
                <w:lang w:eastAsia="en-US"/>
              </w:rPr>
              <w:t>Адрес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B1000D">
              <w:rPr>
                <w:rFonts w:eastAsia="Calibri"/>
                <w:b/>
                <w:bCs/>
                <w:lang w:eastAsia="en-US"/>
              </w:rPr>
              <w:t>Электронная по</w:t>
            </w:r>
            <w:r w:rsidRPr="00B1000D">
              <w:rPr>
                <w:rFonts w:eastAsia="Calibri"/>
                <w:b/>
                <w:bCs/>
                <w:lang w:eastAsia="en-US"/>
              </w:rPr>
              <w:t>ч</w:t>
            </w:r>
            <w:r w:rsidRPr="00B1000D">
              <w:rPr>
                <w:rFonts w:eastAsia="Calibri"/>
                <w:b/>
                <w:bCs/>
                <w:lang w:eastAsia="en-US"/>
              </w:rPr>
              <w:t>та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B1000D">
              <w:rPr>
                <w:rFonts w:eastAsia="Calibri"/>
                <w:b/>
                <w:bCs/>
                <w:lang w:eastAsia="en-US"/>
              </w:rPr>
              <w:t>Контактный номер телефона</w:t>
            </w:r>
          </w:p>
        </w:tc>
      </w:tr>
      <w:tr w:rsidR="00B1000D" w:rsidRPr="00B1000D" w:rsidTr="008376C7">
        <w:trPr>
          <w:trHeight w:val="787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spacing w:line="276" w:lineRule="auto"/>
              <w:jc w:val="center"/>
              <w:rPr>
                <w:rFonts w:eastAsia="Calibri"/>
              </w:rPr>
            </w:pPr>
            <w:r w:rsidRPr="00B1000D">
              <w:rPr>
                <w:rFonts w:eastAsia="Calibri"/>
              </w:rPr>
              <w:t>1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rPr>
                <w:sz w:val="22"/>
                <w:szCs w:val="22"/>
              </w:rPr>
            </w:pPr>
            <w:r w:rsidRPr="00B1000D">
              <w:rPr>
                <w:b/>
                <w:color w:val="000000"/>
                <w:sz w:val="22"/>
                <w:szCs w:val="22"/>
              </w:rPr>
              <w:t>ООО «</w:t>
            </w:r>
            <w:proofErr w:type="spellStart"/>
            <w:r w:rsidRPr="00B1000D">
              <w:rPr>
                <w:b/>
                <w:color w:val="000000"/>
                <w:sz w:val="22"/>
                <w:szCs w:val="22"/>
              </w:rPr>
              <w:t>СвязьОхран</w:t>
            </w:r>
            <w:r w:rsidRPr="00B1000D">
              <w:rPr>
                <w:b/>
                <w:color w:val="000000"/>
                <w:sz w:val="22"/>
                <w:szCs w:val="22"/>
              </w:rPr>
              <w:t>а</w:t>
            </w:r>
            <w:r w:rsidRPr="00B1000D">
              <w:rPr>
                <w:b/>
                <w:color w:val="000000"/>
                <w:sz w:val="22"/>
                <w:szCs w:val="22"/>
              </w:rPr>
              <w:t>Монтаж</w:t>
            </w:r>
            <w:proofErr w:type="spellEnd"/>
            <w:r w:rsidRPr="00B1000D">
              <w:rPr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000D">
              <w:rPr>
                <w:color w:val="000000"/>
              </w:rPr>
              <w:t xml:space="preserve">453261, г. Салават, ул. </w:t>
            </w:r>
            <w:proofErr w:type="gramStart"/>
            <w:r w:rsidRPr="00B1000D">
              <w:rPr>
                <w:color w:val="000000"/>
              </w:rPr>
              <w:t>Первомайская</w:t>
            </w:r>
            <w:proofErr w:type="gramEnd"/>
            <w:r w:rsidRPr="00B1000D">
              <w:rPr>
                <w:color w:val="000000"/>
              </w:rPr>
              <w:t>, д. 7/2</w:t>
            </w:r>
          </w:p>
          <w:p w:rsidR="00B1000D" w:rsidRPr="00B1000D" w:rsidRDefault="00B1000D" w:rsidP="00B1000D"/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r w:rsidRPr="00B1000D">
              <w:t xml:space="preserve"> &lt;razheva_elena@mail.ru&gt;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r w:rsidRPr="00B1000D">
              <w:t>тел.8 917 8015 865</w:t>
            </w:r>
          </w:p>
          <w:p w:rsidR="00B1000D" w:rsidRPr="00B1000D" w:rsidRDefault="00B1000D" w:rsidP="00B1000D">
            <w:r w:rsidRPr="00B1000D">
              <w:t>Ражева Елена Ив</w:t>
            </w:r>
            <w:r w:rsidRPr="00B1000D">
              <w:t>а</w:t>
            </w:r>
            <w:r w:rsidRPr="00B1000D">
              <w:t>новна</w:t>
            </w:r>
          </w:p>
        </w:tc>
      </w:tr>
      <w:tr w:rsidR="00B1000D" w:rsidRPr="00B1000D" w:rsidTr="008376C7">
        <w:trPr>
          <w:trHeight w:val="787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spacing w:line="276" w:lineRule="auto"/>
              <w:jc w:val="center"/>
              <w:rPr>
                <w:rFonts w:eastAsia="Calibri"/>
              </w:rPr>
            </w:pPr>
            <w:r w:rsidRPr="00B1000D">
              <w:rPr>
                <w:rFonts w:eastAsia="Calibri"/>
              </w:rPr>
              <w:t>2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rPr>
                <w:b/>
                <w:color w:val="000000"/>
                <w:sz w:val="22"/>
                <w:szCs w:val="22"/>
              </w:rPr>
            </w:pPr>
            <w:r w:rsidRPr="00B1000D">
              <w:rPr>
                <w:b/>
                <w:color w:val="000000"/>
                <w:sz w:val="22"/>
                <w:szCs w:val="22"/>
              </w:rPr>
              <w:t>ООО «</w:t>
            </w:r>
            <w:proofErr w:type="spellStart"/>
            <w:r w:rsidRPr="00B1000D">
              <w:rPr>
                <w:b/>
                <w:color w:val="000000"/>
                <w:sz w:val="22"/>
                <w:szCs w:val="22"/>
              </w:rPr>
              <w:t>Систе</w:t>
            </w:r>
            <w:r w:rsidRPr="00B1000D">
              <w:rPr>
                <w:b/>
                <w:color w:val="000000"/>
                <w:sz w:val="22"/>
                <w:szCs w:val="22"/>
              </w:rPr>
              <w:t>м</w:t>
            </w:r>
            <w:r w:rsidRPr="00B1000D">
              <w:rPr>
                <w:b/>
                <w:color w:val="000000"/>
                <w:sz w:val="22"/>
                <w:szCs w:val="22"/>
              </w:rPr>
              <w:t>Сервис</w:t>
            </w:r>
            <w:proofErr w:type="spellEnd"/>
            <w:r w:rsidRPr="00B1000D">
              <w:rPr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000D">
              <w:rPr>
                <w:color w:val="000000"/>
              </w:rPr>
              <w:t xml:space="preserve">453103, </w:t>
            </w:r>
            <w:proofErr w:type="spellStart"/>
            <w:r w:rsidRPr="00B1000D">
              <w:rPr>
                <w:color w:val="000000"/>
              </w:rPr>
              <w:t>г</w:t>
            </w:r>
            <w:proofErr w:type="gramStart"/>
            <w:r w:rsidRPr="00B1000D">
              <w:rPr>
                <w:color w:val="000000"/>
              </w:rPr>
              <w:t>.С</w:t>
            </w:r>
            <w:proofErr w:type="gramEnd"/>
            <w:r w:rsidRPr="00B1000D">
              <w:rPr>
                <w:color w:val="000000"/>
              </w:rPr>
              <w:t>терлитамак</w:t>
            </w:r>
            <w:proofErr w:type="spellEnd"/>
            <w:r w:rsidRPr="00B1000D">
              <w:rPr>
                <w:color w:val="000000"/>
              </w:rPr>
              <w:t xml:space="preserve">, </w:t>
            </w:r>
          </w:p>
          <w:p w:rsidR="00B1000D" w:rsidRPr="00B1000D" w:rsidRDefault="00B1000D" w:rsidP="00B100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000D">
              <w:rPr>
                <w:color w:val="000000"/>
              </w:rPr>
              <w:t>2-ой Каховский пер., д.6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rPr>
                <w:lang w:val="en-US"/>
              </w:rPr>
            </w:pPr>
            <w:r w:rsidRPr="00B1000D">
              <w:rPr>
                <w:lang w:val="en-US"/>
              </w:rPr>
              <w:t>&lt;si</w:t>
            </w:r>
            <w:r w:rsidRPr="00B1000D">
              <w:rPr>
                <w:lang w:val="en-US"/>
              </w:rPr>
              <w:t>s</w:t>
            </w:r>
            <w:r w:rsidRPr="00B1000D">
              <w:rPr>
                <w:lang w:val="en-US"/>
              </w:rPr>
              <w:t>tem_str@rambler.ru&gt;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r w:rsidRPr="00B1000D">
              <w:t>тел/факс (3473)43-06-73</w:t>
            </w:r>
          </w:p>
          <w:p w:rsidR="00B1000D" w:rsidRPr="00B1000D" w:rsidRDefault="00B1000D" w:rsidP="00B1000D">
            <w:r w:rsidRPr="00B1000D">
              <w:t>тел.8-917-40-41-565 Иванов М.С.</w:t>
            </w:r>
          </w:p>
        </w:tc>
      </w:tr>
      <w:tr w:rsidR="00B1000D" w:rsidRPr="00B1000D" w:rsidTr="008376C7">
        <w:trPr>
          <w:trHeight w:val="787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spacing w:line="276" w:lineRule="auto"/>
              <w:jc w:val="center"/>
              <w:rPr>
                <w:rFonts w:eastAsia="Calibri"/>
              </w:rPr>
            </w:pPr>
            <w:r w:rsidRPr="00B1000D">
              <w:rPr>
                <w:rFonts w:eastAsia="Calibri"/>
              </w:rPr>
              <w:t>3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rPr>
                <w:b/>
                <w:color w:val="000000"/>
                <w:sz w:val="22"/>
                <w:szCs w:val="22"/>
              </w:rPr>
            </w:pPr>
            <w:r w:rsidRPr="00B1000D">
              <w:rPr>
                <w:b/>
                <w:color w:val="000000"/>
                <w:sz w:val="22"/>
                <w:szCs w:val="22"/>
              </w:rPr>
              <w:t>ООО Монит</w:t>
            </w:r>
            <w:r w:rsidRPr="00B1000D">
              <w:rPr>
                <w:b/>
                <w:color w:val="000000"/>
                <w:sz w:val="22"/>
                <w:szCs w:val="22"/>
              </w:rPr>
              <w:t>о</w:t>
            </w:r>
            <w:r w:rsidRPr="00B1000D">
              <w:rPr>
                <w:b/>
                <w:color w:val="000000"/>
                <w:sz w:val="22"/>
                <w:szCs w:val="22"/>
              </w:rPr>
              <w:t>ринговый Центр «</w:t>
            </w:r>
            <w:proofErr w:type="spellStart"/>
            <w:r w:rsidRPr="00B1000D">
              <w:rPr>
                <w:b/>
                <w:color w:val="000000"/>
                <w:sz w:val="22"/>
                <w:szCs w:val="22"/>
              </w:rPr>
              <w:t>ТехноМонтаж</w:t>
            </w:r>
            <w:proofErr w:type="spellEnd"/>
            <w:r w:rsidRPr="00B1000D">
              <w:rPr>
                <w:b/>
                <w:color w:val="000000"/>
                <w:sz w:val="22"/>
                <w:szCs w:val="22"/>
              </w:rPr>
              <w:t>-сервис»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000D">
              <w:rPr>
                <w:color w:val="000000"/>
              </w:rPr>
              <w:t xml:space="preserve">450076, Республика Башкортостан, </w:t>
            </w:r>
            <w:proofErr w:type="spellStart"/>
            <w:r w:rsidRPr="00B1000D">
              <w:rPr>
                <w:color w:val="000000"/>
              </w:rPr>
              <w:t>г</w:t>
            </w:r>
            <w:proofErr w:type="gramStart"/>
            <w:r w:rsidRPr="00B1000D">
              <w:rPr>
                <w:color w:val="000000"/>
              </w:rPr>
              <w:t>.У</w:t>
            </w:r>
            <w:proofErr w:type="gramEnd"/>
            <w:r w:rsidRPr="00B1000D">
              <w:rPr>
                <w:color w:val="000000"/>
              </w:rPr>
              <w:t>фа</w:t>
            </w:r>
            <w:proofErr w:type="spellEnd"/>
            <w:r w:rsidRPr="00B1000D">
              <w:rPr>
                <w:color w:val="000000"/>
              </w:rPr>
              <w:t xml:space="preserve">, </w:t>
            </w:r>
            <w:proofErr w:type="spellStart"/>
            <w:r w:rsidRPr="00B1000D">
              <w:rPr>
                <w:color w:val="000000"/>
              </w:rPr>
              <w:t>ул.Пушкина</w:t>
            </w:r>
            <w:proofErr w:type="spellEnd"/>
            <w:r w:rsidRPr="00B1000D">
              <w:rPr>
                <w:color w:val="000000"/>
              </w:rPr>
              <w:t>, д.35, офис 3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pPr>
              <w:rPr>
                <w:lang w:val="en-US"/>
              </w:rPr>
            </w:pPr>
            <w:r w:rsidRPr="00B1000D">
              <w:rPr>
                <w:lang w:val="en-US"/>
              </w:rPr>
              <w:t>&lt;mctms2008@yandex.ru&gt;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00D" w:rsidRPr="00B1000D" w:rsidRDefault="00B1000D" w:rsidP="00B1000D">
            <w:r w:rsidRPr="00B1000D">
              <w:t>тел. (347)299-97-98</w:t>
            </w:r>
          </w:p>
          <w:p w:rsidR="00B1000D" w:rsidRPr="00B1000D" w:rsidRDefault="00B1000D" w:rsidP="00B1000D">
            <w:r w:rsidRPr="00B1000D">
              <w:t>Егоров О.И.</w:t>
            </w:r>
          </w:p>
        </w:tc>
      </w:tr>
    </w:tbl>
    <w:p w:rsidR="00B1000D" w:rsidRPr="00B1000D" w:rsidRDefault="00B1000D" w:rsidP="00B1000D">
      <w:pPr>
        <w:rPr>
          <w:sz w:val="18"/>
          <w:szCs w:val="18"/>
        </w:rPr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5A2730" w:rsidRDefault="005A2730" w:rsidP="003F1B56">
      <w:pPr>
        <w:pStyle w:val="a8"/>
        <w:ind w:left="0"/>
        <w:rPr>
          <w:b/>
          <w:sz w:val="28"/>
          <w:szCs w:val="28"/>
        </w:rPr>
      </w:pPr>
    </w:p>
    <w:p w:rsidR="005A2730" w:rsidRDefault="005A2730" w:rsidP="003F1B56">
      <w:pPr>
        <w:pStyle w:val="a8"/>
        <w:ind w:left="0"/>
        <w:rPr>
          <w:b/>
          <w:sz w:val="28"/>
          <w:szCs w:val="28"/>
        </w:rPr>
      </w:pPr>
    </w:p>
    <w:p w:rsidR="005A2730" w:rsidRDefault="005A2730" w:rsidP="003F1B56">
      <w:pPr>
        <w:pStyle w:val="a8"/>
        <w:ind w:left="0"/>
        <w:rPr>
          <w:b/>
          <w:sz w:val="28"/>
          <w:szCs w:val="28"/>
        </w:rPr>
      </w:pPr>
    </w:p>
    <w:p w:rsidR="00A96EEB" w:rsidRDefault="00A96EEB" w:rsidP="003F1B56">
      <w:pPr>
        <w:pStyle w:val="a8"/>
        <w:ind w:left="0"/>
        <w:rPr>
          <w:b/>
          <w:sz w:val="28"/>
          <w:szCs w:val="28"/>
        </w:rPr>
      </w:pPr>
    </w:p>
    <w:p w:rsidR="00A96EEB" w:rsidRDefault="00A96EEB" w:rsidP="003F1B56">
      <w:pPr>
        <w:pStyle w:val="a8"/>
        <w:ind w:left="0"/>
        <w:rPr>
          <w:b/>
          <w:sz w:val="28"/>
          <w:szCs w:val="28"/>
        </w:rPr>
      </w:pPr>
    </w:p>
    <w:p w:rsidR="00A96EEB" w:rsidRDefault="00A96EEB" w:rsidP="003F1B56">
      <w:pPr>
        <w:pStyle w:val="a8"/>
        <w:ind w:left="0"/>
        <w:rPr>
          <w:b/>
          <w:sz w:val="28"/>
          <w:szCs w:val="28"/>
        </w:rPr>
      </w:pPr>
    </w:p>
    <w:p w:rsidR="00A96EEB" w:rsidRDefault="00A96EEB" w:rsidP="003F1B56">
      <w:pPr>
        <w:pStyle w:val="a8"/>
        <w:ind w:left="0"/>
        <w:rPr>
          <w:b/>
          <w:sz w:val="28"/>
          <w:szCs w:val="28"/>
        </w:rPr>
      </w:pPr>
    </w:p>
    <w:p w:rsidR="00A96EEB" w:rsidRDefault="00A96EEB" w:rsidP="003F1B56">
      <w:pPr>
        <w:pStyle w:val="a8"/>
        <w:ind w:left="0"/>
        <w:rPr>
          <w:b/>
          <w:sz w:val="28"/>
          <w:szCs w:val="28"/>
        </w:rPr>
      </w:pPr>
    </w:p>
    <w:sectPr w:rsidR="00A96EEB" w:rsidSect="00806E51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7DC" w:rsidRDefault="005E37DC" w:rsidP="00407713">
      <w:r>
        <w:separator/>
      </w:r>
    </w:p>
  </w:endnote>
  <w:endnote w:type="continuationSeparator" w:id="0">
    <w:p w:rsidR="005E37DC" w:rsidRDefault="005E37DC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7DC" w:rsidRDefault="005E37DC" w:rsidP="00407713">
      <w:r>
        <w:separator/>
      </w:r>
    </w:p>
  </w:footnote>
  <w:footnote w:type="continuationSeparator" w:id="0">
    <w:p w:rsidR="005E37DC" w:rsidRDefault="005E37DC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A4DE5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5389CE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61B58"/>
    <w:multiLevelType w:val="hybridMultilevel"/>
    <w:tmpl w:val="53E86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77160"/>
    <w:multiLevelType w:val="hybridMultilevel"/>
    <w:tmpl w:val="C42EB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F018F"/>
    <w:multiLevelType w:val="hybridMultilevel"/>
    <w:tmpl w:val="613C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F7E7A"/>
    <w:multiLevelType w:val="multilevel"/>
    <w:tmpl w:val="1C924F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4225F"/>
    <w:multiLevelType w:val="hybridMultilevel"/>
    <w:tmpl w:val="C2B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46A18"/>
    <w:multiLevelType w:val="hybridMultilevel"/>
    <w:tmpl w:val="2EB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C13A2"/>
    <w:multiLevelType w:val="hybridMultilevel"/>
    <w:tmpl w:val="3B049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27FF6"/>
    <w:multiLevelType w:val="hybridMultilevel"/>
    <w:tmpl w:val="B752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1C104E"/>
    <w:multiLevelType w:val="hybridMultilevel"/>
    <w:tmpl w:val="A5F4F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4E2C50"/>
    <w:multiLevelType w:val="hybridMultilevel"/>
    <w:tmpl w:val="C89A7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8">
    <w:nsid w:val="587714D6"/>
    <w:multiLevelType w:val="hybridMultilevel"/>
    <w:tmpl w:val="B874CF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A73576"/>
    <w:multiLevelType w:val="hybridMultilevel"/>
    <w:tmpl w:val="2B40B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26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5"/>
  </w:num>
  <w:num w:numId="5">
    <w:abstractNumId w:val="0"/>
  </w:num>
  <w:num w:numId="6">
    <w:abstractNumId w:val="13"/>
  </w:num>
  <w:num w:numId="7">
    <w:abstractNumId w:val="17"/>
  </w:num>
  <w:num w:numId="8">
    <w:abstractNumId w:val="24"/>
  </w:num>
  <w:num w:numId="9">
    <w:abstractNumId w:val="22"/>
  </w:num>
  <w:num w:numId="10">
    <w:abstractNumId w:val="6"/>
  </w:num>
  <w:num w:numId="11">
    <w:abstractNumId w:val="26"/>
  </w:num>
  <w:num w:numId="12">
    <w:abstractNumId w:val="18"/>
  </w:num>
  <w:num w:numId="13">
    <w:abstractNumId w:val="7"/>
  </w:num>
  <w:num w:numId="14">
    <w:abstractNumId w:val="1"/>
  </w:num>
  <w:num w:numId="15">
    <w:abstractNumId w:val="14"/>
  </w:num>
  <w:num w:numId="16">
    <w:abstractNumId w:val="8"/>
  </w:num>
  <w:num w:numId="17">
    <w:abstractNumId w:val="12"/>
  </w:num>
  <w:num w:numId="18">
    <w:abstractNumId w:val="16"/>
  </w:num>
  <w:num w:numId="19">
    <w:abstractNumId w:val="20"/>
  </w:num>
  <w:num w:numId="20">
    <w:abstractNumId w:val="15"/>
  </w:num>
  <w:num w:numId="21">
    <w:abstractNumId w:val="11"/>
  </w:num>
  <w:num w:numId="22">
    <w:abstractNumId w:val="3"/>
  </w:num>
  <w:num w:numId="23">
    <w:abstractNumId w:val="2"/>
  </w:num>
  <w:num w:numId="24">
    <w:abstractNumId w:val="5"/>
  </w:num>
  <w:num w:numId="25">
    <w:abstractNumId w:val="21"/>
  </w:num>
  <w:num w:numId="26">
    <w:abstractNumId w:val="23"/>
  </w:num>
  <w:num w:numId="27">
    <w:abstractNumId w:val="2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128EE"/>
    <w:rsid w:val="00030F1F"/>
    <w:rsid w:val="00034BDA"/>
    <w:rsid w:val="00040185"/>
    <w:rsid w:val="00055E0F"/>
    <w:rsid w:val="000572B2"/>
    <w:rsid w:val="00064AAB"/>
    <w:rsid w:val="00083C60"/>
    <w:rsid w:val="0008647C"/>
    <w:rsid w:val="000930B8"/>
    <w:rsid w:val="0009663B"/>
    <w:rsid w:val="00097E0A"/>
    <w:rsid w:val="000A4B5D"/>
    <w:rsid w:val="000C301F"/>
    <w:rsid w:val="000C3DEF"/>
    <w:rsid w:val="000D07D4"/>
    <w:rsid w:val="000D21A1"/>
    <w:rsid w:val="000D5206"/>
    <w:rsid w:val="000E778A"/>
    <w:rsid w:val="000F1EE9"/>
    <w:rsid w:val="000F28F1"/>
    <w:rsid w:val="000F5C75"/>
    <w:rsid w:val="00101750"/>
    <w:rsid w:val="001153DF"/>
    <w:rsid w:val="0011687B"/>
    <w:rsid w:val="00122DF9"/>
    <w:rsid w:val="00122FBD"/>
    <w:rsid w:val="001245D5"/>
    <w:rsid w:val="0013042E"/>
    <w:rsid w:val="00132947"/>
    <w:rsid w:val="0014629B"/>
    <w:rsid w:val="00150C32"/>
    <w:rsid w:val="0016002A"/>
    <w:rsid w:val="00162A20"/>
    <w:rsid w:val="00167BDD"/>
    <w:rsid w:val="001827D7"/>
    <w:rsid w:val="0019536F"/>
    <w:rsid w:val="00197BC4"/>
    <w:rsid w:val="001A3A00"/>
    <w:rsid w:val="001A4B29"/>
    <w:rsid w:val="001B07BF"/>
    <w:rsid w:val="001B51FE"/>
    <w:rsid w:val="001B7BD7"/>
    <w:rsid w:val="001C125F"/>
    <w:rsid w:val="001C22A2"/>
    <w:rsid w:val="001C6319"/>
    <w:rsid w:val="001D3D9F"/>
    <w:rsid w:val="001D4AAD"/>
    <w:rsid w:val="001E0935"/>
    <w:rsid w:val="001E79DA"/>
    <w:rsid w:val="001F01E1"/>
    <w:rsid w:val="001F186C"/>
    <w:rsid w:val="00212C5C"/>
    <w:rsid w:val="00216256"/>
    <w:rsid w:val="002220B3"/>
    <w:rsid w:val="0028067D"/>
    <w:rsid w:val="00286794"/>
    <w:rsid w:val="00290501"/>
    <w:rsid w:val="00294B0B"/>
    <w:rsid w:val="002C1C54"/>
    <w:rsid w:val="002D0A0F"/>
    <w:rsid w:val="002E01D9"/>
    <w:rsid w:val="002F7019"/>
    <w:rsid w:val="003015FD"/>
    <w:rsid w:val="00305669"/>
    <w:rsid w:val="00323157"/>
    <w:rsid w:val="00326CFE"/>
    <w:rsid w:val="00327F41"/>
    <w:rsid w:val="00332B43"/>
    <w:rsid w:val="00342C9F"/>
    <w:rsid w:val="00342F2F"/>
    <w:rsid w:val="00344008"/>
    <w:rsid w:val="00345E93"/>
    <w:rsid w:val="0036649D"/>
    <w:rsid w:val="003827A7"/>
    <w:rsid w:val="0038323D"/>
    <w:rsid w:val="00383DC1"/>
    <w:rsid w:val="00387206"/>
    <w:rsid w:val="003A5554"/>
    <w:rsid w:val="003A6DA5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6DF2"/>
    <w:rsid w:val="0043772E"/>
    <w:rsid w:val="0044128B"/>
    <w:rsid w:val="00447799"/>
    <w:rsid w:val="004524AC"/>
    <w:rsid w:val="004579A5"/>
    <w:rsid w:val="004619D7"/>
    <w:rsid w:val="00465437"/>
    <w:rsid w:val="004709AA"/>
    <w:rsid w:val="00483A2B"/>
    <w:rsid w:val="00485F78"/>
    <w:rsid w:val="004976DF"/>
    <w:rsid w:val="004A4D0C"/>
    <w:rsid w:val="004A76C2"/>
    <w:rsid w:val="004B4238"/>
    <w:rsid w:val="004B4837"/>
    <w:rsid w:val="004C1B39"/>
    <w:rsid w:val="004D2069"/>
    <w:rsid w:val="004D47F5"/>
    <w:rsid w:val="004E6C51"/>
    <w:rsid w:val="004F13C9"/>
    <w:rsid w:val="004F2283"/>
    <w:rsid w:val="004F4100"/>
    <w:rsid w:val="004F5816"/>
    <w:rsid w:val="005001F7"/>
    <w:rsid w:val="00501EF4"/>
    <w:rsid w:val="00512961"/>
    <w:rsid w:val="00513DC3"/>
    <w:rsid w:val="00535349"/>
    <w:rsid w:val="00544EA7"/>
    <w:rsid w:val="005544E4"/>
    <w:rsid w:val="00562B4E"/>
    <w:rsid w:val="00576655"/>
    <w:rsid w:val="00577318"/>
    <w:rsid w:val="00580AC9"/>
    <w:rsid w:val="00580EA2"/>
    <w:rsid w:val="00584959"/>
    <w:rsid w:val="005849B4"/>
    <w:rsid w:val="00595673"/>
    <w:rsid w:val="00597CA4"/>
    <w:rsid w:val="005A2389"/>
    <w:rsid w:val="005A2730"/>
    <w:rsid w:val="005A2D34"/>
    <w:rsid w:val="005A38B2"/>
    <w:rsid w:val="005A6253"/>
    <w:rsid w:val="005A7DC4"/>
    <w:rsid w:val="005C20A3"/>
    <w:rsid w:val="005C4BB3"/>
    <w:rsid w:val="005C4D7B"/>
    <w:rsid w:val="005C7CD0"/>
    <w:rsid w:val="005D4F04"/>
    <w:rsid w:val="005D6294"/>
    <w:rsid w:val="005D7781"/>
    <w:rsid w:val="005E2422"/>
    <w:rsid w:val="005E2BFE"/>
    <w:rsid w:val="005E37DC"/>
    <w:rsid w:val="005E6387"/>
    <w:rsid w:val="005F4518"/>
    <w:rsid w:val="005F7A65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F95"/>
    <w:rsid w:val="006617F1"/>
    <w:rsid w:val="00664A70"/>
    <w:rsid w:val="00697108"/>
    <w:rsid w:val="006A0339"/>
    <w:rsid w:val="006A4EBB"/>
    <w:rsid w:val="006A51A7"/>
    <w:rsid w:val="006C49EE"/>
    <w:rsid w:val="006C7DFC"/>
    <w:rsid w:val="006D4B3D"/>
    <w:rsid w:val="006E217E"/>
    <w:rsid w:val="006E65CB"/>
    <w:rsid w:val="007025B9"/>
    <w:rsid w:val="00712924"/>
    <w:rsid w:val="007146CB"/>
    <w:rsid w:val="00720A69"/>
    <w:rsid w:val="00725DB1"/>
    <w:rsid w:val="007262E9"/>
    <w:rsid w:val="007344E7"/>
    <w:rsid w:val="0073459F"/>
    <w:rsid w:val="00737867"/>
    <w:rsid w:val="00740467"/>
    <w:rsid w:val="00744F2C"/>
    <w:rsid w:val="00761DBC"/>
    <w:rsid w:val="0077265D"/>
    <w:rsid w:val="00774C74"/>
    <w:rsid w:val="007808E6"/>
    <w:rsid w:val="007863CA"/>
    <w:rsid w:val="007867F1"/>
    <w:rsid w:val="00792F79"/>
    <w:rsid w:val="007936C7"/>
    <w:rsid w:val="007A63E3"/>
    <w:rsid w:val="007A69DB"/>
    <w:rsid w:val="007B1FB6"/>
    <w:rsid w:val="007B3BE4"/>
    <w:rsid w:val="007B5285"/>
    <w:rsid w:val="007B56E0"/>
    <w:rsid w:val="007C0A4A"/>
    <w:rsid w:val="007C65CC"/>
    <w:rsid w:val="007D4453"/>
    <w:rsid w:val="007E1059"/>
    <w:rsid w:val="007E1728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537D3"/>
    <w:rsid w:val="0085412E"/>
    <w:rsid w:val="00856552"/>
    <w:rsid w:val="008610EE"/>
    <w:rsid w:val="00865CB8"/>
    <w:rsid w:val="0088266A"/>
    <w:rsid w:val="00886B9C"/>
    <w:rsid w:val="008949C0"/>
    <w:rsid w:val="0089780E"/>
    <w:rsid w:val="008A74C4"/>
    <w:rsid w:val="008B2A69"/>
    <w:rsid w:val="008D40A0"/>
    <w:rsid w:val="008D7B9D"/>
    <w:rsid w:val="008E59D3"/>
    <w:rsid w:val="008F5952"/>
    <w:rsid w:val="00900580"/>
    <w:rsid w:val="00901F35"/>
    <w:rsid w:val="009037F6"/>
    <w:rsid w:val="00905099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71241"/>
    <w:rsid w:val="009760C7"/>
    <w:rsid w:val="00981BE1"/>
    <w:rsid w:val="00986CD6"/>
    <w:rsid w:val="00987E8B"/>
    <w:rsid w:val="009A0130"/>
    <w:rsid w:val="009A1965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DD8"/>
    <w:rsid w:val="009E1CE1"/>
    <w:rsid w:val="00A07182"/>
    <w:rsid w:val="00A07CA0"/>
    <w:rsid w:val="00A21749"/>
    <w:rsid w:val="00A26C3A"/>
    <w:rsid w:val="00A26C76"/>
    <w:rsid w:val="00A37A66"/>
    <w:rsid w:val="00A37FC1"/>
    <w:rsid w:val="00A46A50"/>
    <w:rsid w:val="00A642E3"/>
    <w:rsid w:val="00A71D2E"/>
    <w:rsid w:val="00A7614B"/>
    <w:rsid w:val="00A86A27"/>
    <w:rsid w:val="00A96EEB"/>
    <w:rsid w:val="00AA3540"/>
    <w:rsid w:val="00AB0005"/>
    <w:rsid w:val="00AB7D42"/>
    <w:rsid w:val="00AC0A5A"/>
    <w:rsid w:val="00AD4226"/>
    <w:rsid w:val="00AE2AA8"/>
    <w:rsid w:val="00AE445A"/>
    <w:rsid w:val="00AF1597"/>
    <w:rsid w:val="00AF2138"/>
    <w:rsid w:val="00AF7C33"/>
    <w:rsid w:val="00B04D81"/>
    <w:rsid w:val="00B1000D"/>
    <w:rsid w:val="00B145E0"/>
    <w:rsid w:val="00B21FCF"/>
    <w:rsid w:val="00B3156A"/>
    <w:rsid w:val="00B33570"/>
    <w:rsid w:val="00B351E7"/>
    <w:rsid w:val="00B36EA3"/>
    <w:rsid w:val="00B40B04"/>
    <w:rsid w:val="00B43CD6"/>
    <w:rsid w:val="00B53135"/>
    <w:rsid w:val="00B549F3"/>
    <w:rsid w:val="00B63AAA"/>
    <w:rsid w:val="00B64F31"/>
    <w:rsid w:val="00B65DDB"/>
    <w:rsid w:val="00B83728"/>
    <w:rsid w:val="00B9062C"/>
    <w:rsid w:val="00B90BB5"/>
    <w:rsid w:val="00BA007C"/>
    <w:rsid w:val="00BA2109"/>
    <w:rsid w:val="00BA3F66"/>
    <w:rsid w:val="00BC408E"/>
    <w:rsid w:val="00BC623F"/>
    <w:rsid w:val="00BE091E"/>
    <w:rsid w:val="00BE2DE2"/>
    <w:rsid w:val="00BE4108"/>
    <w:rsid w:val="00BE5D78"/>
    <w:rsid w:val="00BE7D74"/>
    <w:rsid w:val="00BF75C6"/>
    <w:rsid w:val="00C03CA7"/>
    <w:rsid w:val="00C04588"/>
    <w:rsid w:val="00C06C31"/>
    <w:rsid w:val="00C249FA"/>
    <w:rsid w:val="00C24FD2"/>
    <w:rsid w:val="00C25090"/>
    <w:rsid w:val="00C25BB1"/>
    <w:rsid w:val="00C26774"/>
    <w:rsid w:val="00C416A4"/>
    <w:rsid w:val="00C433ED"/>
    <w:rsid w:val="00C54C67"/>
    <w:rsid w:val="00C5533C"/>
    <w:rsid w:val="00C64679"/>
    <w:rsid w:val="00C64F16"/>
    <w:rsid w:val="00C80FF0"/>
    <w:rsid w:val="00C85A64"/>
    <w:rsid w:val="00C861CC"/>
    <w:rsid w:val="00C97637"/>
    <w:rsid w:val="00C9770B"/>
    <w:rsid w:val="00CA3BAC"/>
    <w:rsid w:val="00CA5FBA"/>
    <w:rsid w:val="00CB1D94"/>
    <w:rsid w:val="00CD4399"/>
    <w:rsid w:val="00CD44B1"/>
    <w:rsid w:val="00CD619A"/>
    <w:rsid w:val="00CE04A5"/>
    <w:rsid w:val="00CE43AD"/>
    <w:rsid w:val="00CF0E44"/>
    <w:rsid w:val="00CF1B98"/>
    <w:rsid w:val="00CF7CBD"/>
    <w:rsid w:val="00D03CF4"/>
    <w:rsid w:val="00D03E8C"/>
    <w:rsid w:val="00D063DC"/>
    <w:rsid w:val="00D13B85"/>
    <w:rsid w:val="00D15905"/>
    <w:rsid w:val="00D208B8"/>
    <w:rsid w:val="00D23B83"/>
    <w:rsid w:val="00D322EC"/>
    <w:rsid w:val="00D41A27"/>
    <w:rsid w:val="00D421F4"/>
    <w:rsid w:val="00D47BCF"/>
    <w:rsid w:val="00D556B9"/>
    <w:rsid w:val="00D56C3E"/>
    <w:rsid w:val="00D7148E"/>
    <w:rsid w:val="00D76A92"/>
    <w:rsid w:val="00D80079"/>
    <w:rsid w:val="00D838D6"/>
    <w:rsid w:val="00D84661"/>
    <w:rsid w:val="00D84FFC"/>
    <w:rsid w:val="00DA0F99"/>
    <w:rsid w:val="00DA7C40"/>
    <w:rsid w:val="00DC1517"/>
    <w:rsid w:val="00DC162E"/>
    <w:rsid w:val="00DD6D11"/>
    <w:rsid w:val="00DD7D84"/>
    <w:rsid w:val="00DE42E8"/>
    <w:rsid w:val="00DE7777"/>
    <w:rsid w:val="00DF720E"/>
    <w:rsid w:val="00E0214F"/>
    <w:rsid w:val="00E050B5"/>
    <w:rsid w:val="00E05873"/>
    <w:rsid w:val="00E105CB"/>
    <w:rsid w:val="00E1580E"/>
    <w:rsid w:val="00E16548"/>
    <w:rsid w:val="00E31DCD"/>
    <w:rsid w:val="00E32367"/>
    <w:rsid w:val="00E325DF"/>
    <w:rsid w:val="00E35048"/>
    <w:rsid w:val="00E53BA0"/>
    <w:rsid w:val="00E62011"/>
    <w:rsid w:val="00E81EEB"/>
    <w:rsid w:val="00E82AD4"/>
    <w:rsid w:val="00E959BD"/>
    <w:rsid w:val="00EA00D3"/>
    <w:rsid w:val="00EA37C3"/>
    <w:rsid w:val="00EC5769"/>
    <w:rsid w:val="00ED452D"/>
    <w:rsid w:val="00EE302F"/>
    <w:rsid w:val="00F12DFE"/>
    <w:rsid w:val="00F31A17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C710E"/>
    <w:rsid w:val="00FE693D"/>
    <w:rsid w:val="00FE6D6D"/>
    <w:rsid w:val="00FF0D0D"/>
    <w:rsid w:val="00FF1B5E"/>
    <w:rsid w:val="00FF2301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A406C-6C7E-4E29-9A85-54E43480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Курмышева Сабина Аликовна</cp:lastModifiedBy>
  <cp:revision>10</cp:revision>
  <cp:lastPrinted>2021-02-01T06:47:00Z</cp:lastPrinted>
  <dcterms:created xsi:type="dcterms:W3CDTF">2020-07-13T10:34:00Z</dcterms:created>
  <dcterms:modified xsi:type="dcterms:W3CDTF">2021-03-11T05:56:00Z</dcterms:modified>
</cp:coreProperties>
</file>